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41390C">
        <w:rPr>
          <w:color w:val="000000"/>
        </w:rPr>
        <w:t>18</w:t>
      </w:r>
      <w:r w:rsidR="00CD236D">
        <w:rPr>
          <w:color w:val="000000"/>
        </w:rPr>
        <w:t xml:space="preserve"> </w:t>
      </w:r>
      <w:r w:rsidR="004C12E5">
        <w:rPr>
          <w:color w:val="000000"/>
        </w:rPr>
        <w:t xml:space="preserve">listopada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143EF" w:rsidRPr="00774C98" w:rsidRDefault="0041390C" w:rsidP="005143EF">
      <w:pPr>
        <w:spacing w:before="0" w:beforeAutospacing="0" w:after="0" w:afterAutospacing="0"/>
        <w:rPr>
          <w:b/>
          <w:color w:val="auto"/>
          <w:sz w:val="20"/>
        </w:rPr>
      </w:pPr>
      <w:r w:rsidRPr="00774C98">
        <w:rPr>
          <w:rFonts w:asciiTheme="minorHAnsi" w:hAnsiTheme="minorHAnsi"/>
          <w:b/>
          <w:sz w:val="20"/>
        </w:rPr>
        <w:t>Telefoniczny dyżur z ekspertami ZUS</w:t>
      </w:r>
    </w:p>
    <w:p w:rsidR="0041390C" w:rsidRPr="00774C98" w:rsidRDefault="0041390C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41390C" w:rsidRPr="00774C98" w:rsidRDefault="00E66BD0" w:rsidP="00107CDE">
      <w:pPr>
        <w:spacing w:before="0" w:beforeAutospacing="0" w:after="0" w:afterAutospacing="0"/>
        <w:rPr>
          <w:color w:val="auto"/>
          <w:sz w:val="20"/>
        </w:rPr>
      </w:pPr>
      <w:r w:rsidRPr="00774C98">
        <w:rPr>
          <w:color w:val="auto"/>
          <w:sz w:val="20"/>
        </w:rPr>
        <w:t>Zakład Ubezpieczeń regularnie organizuje porady telefoniczne dla swoich klientów. Jeszcze w listopadzie toruński oddział ZUS wraz z</w:t>
      </w:r>
      <w:r w:rsidR="00EE0C1A" w:rsidRPr="00774C98">
        <w:rPr>
          <w:color w:val="auto"/>
          <w:sz w:val="20"/>
        </w:rPr>
        <w:t xml:space="preserve"> podległymi jednostkami terenowymi</w:t>
      </w:r>
      <w:r w:rsidRPr="00774C98">
        <w:rPr>
          <w:color w:val="auto"/>
          <w:sz w:val="20"/>
        </w:rPr>
        <w:t xml:space="preserve"> w planie ma </w:t>
      </w:r>
      <w:r w:rsidR="00EE0C1A" w:rsidRPr="00774C98">
        <w:rPr>
          <w:color w:val="auto"/>
          <w:sz w:val="20"/>
        </w:rPr>
        <w:t xml:space="preserve">sześć </w:t>
      </w:r>
      <w:r w:rsidRPr="00774C98">
        <w:rPr>
          <w:color w:val="auto"/>
          <w:sz w:val="20"/>
        </w:rPr>
        <w:t>telefonicznych dyżurów</w:t>
      </w:r>
      <w:r w:rsidR="00491C99">
        <w:rPr>
          <w:color w:val="auto"/>
          <w:sz w:val="20"/>
        </w:rPr>
        <w:t>.</w:t>
      </w:r>
      <w:r w:rsidRPr="00774C98">
        <w:rPr>
          <w:color w:val="auto"/>
          <w:sz w:val="20"/>
        </w:rPr>
        <w:t xml:space="preserve"> </w:t>
      </w:r>
      <w:r w:rsidR="00044828" w:rsidRPr="00774C98">
        <w:rPr>
          <w:color w:val="auto"/>
          <w:sz w:val="20"/>
        </w:rPr>
        <w:br/>
      </w:r>
      <w:r w:rsidR="00491C99">
        <w:rPr>
          <w:color w:val="auto"/>
          <w:sz w:val="20"/>
        </w:rPr>
        <w:t xml:space="preserve">Dotyczyć one będą: </w:t>
      </w:r>
      <w:r w:rsidRPr="00774C98">
        <w:rPr>
          <w:color w:val="auto"/>
          <w:sz w:val="20"/>
        </w:rPr>
        <w:t xml:space="preserve">Tarczy 5.0, zasiłków chorobowych, emerytur dla rocznika 1953, korekt dokumentów </w:t>
      </w:r>
      <w:r w:rsidR="008F4C9D" w:rsidRPr="00774C98">
        <w:rPr>
          <w:color w:val="auto"/>
          <w:sz w:val="20"/>
        </w:rPr>
        <w:t>ubezpieczeniowych czy podlegania</w:t>
      </w:r>
      <w:r w:rsidRPr="00774C98">
        <w:rPr>
          <w:color w:val="auto"/>
          <w:sz w:val="20"/>
        </w:rPr>
        <w:t xml:space="preserve"> ubezpieczeniu zdrowotnemu jako członek rodziny.</w:t>
      </w:r>
    </w:p>
    <w:p w:rsidR="0041390C" w:rsidRPr="00774C98" w:rsidRDefault="0041390C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7F3CB5" w:rsidRPr="00774C98" w:rsidRDefault="007F3CB5" w:rsidP="00044828">
      <w:pPr>
        <w:spacing w:before="0" w:beforeAutospacing="0" w:after="0" w:afterAutospacing="0"/>
        <w:rPr>
          <w:color w:val="auto"/>
          <w:sz w:val="20"/>
        </w:rPr>
      </w:pPr>
      <w:r w:rsidRPr="00774C98">
        <w:rPr>
          <w:color w:val="auto"/>
          <w:sz w:val="20"/>
        </w:rPr>
        <w:t xml:space="preserve">Pierwsze dwa dyżury odbędą się </w:t>
      </w:r>
      <w:r w:rsidRPr="00774C98">
        <w:rPr>
          <w:b/>
          <w:color w:val="auto"/>
          <w:sz w:val="20"/>
        </w:rPr>
        <w:t>23 listopada</w:t>
      </w:r>
      <w:r w:rsidRPr="00774C98">
        <w:rPr>
          <w:color w:val="auto"/>
          <w:sz w:val="20"/>
        </w:rPr>
        <w:t xml:space="preserve"> w godz. </w:t>
      </w:r>
      <w:r w:rsidR="00044828" w:rsidRPr="00774C98">
        <w:rPr>
          <w:color w:val="auto"/>
          <w:sz w:val="20"/>
        </w:rPr>
        <w:t xml:space="preserve">od 9.00 do  </w:t>
      </w:r>
      <w:r w:rsidRPr="00774C98">
        <w:rPr>
          <w:color w:val="auto"/>
          <w:sz w:val="20"/>
        </w:rPr>
        <w:t>11.00</w:t>
      </w:r>
      <w:r w:rsidR="00044828" w:rsidRPr="00774C98">
        <w:rPr>
          <w:color w:val="auto"/>
          <w:sz w:val="20"/>
        </w:rPr>
        <w:t xml:space="preserve">. Dzwoniąc pod numer </w:t>
      </w:r>
      <w:r w:rsidR="00044828" w:rsidRPr="00774C98">
        <w:rPr>
          <w:b/>
          <w:color w:val="auto"/>
          <w:sz w:val="20"/>
        </w:rPr>
        <w:t>56 4506919</w:t>
      </w:r>
      <w:r w:rsidR="00044828" w:rsidRPr="00774C98">
        <w:rPr>
          <w:b/>
          <w:color w:val="auto"/>
          <w:sz w:val="20"/>
        </w:rPr>
        <w:t xml:space="preserve"> </w:t>
      </w:r>
      <w:r w:rsidR="00044828" w:rsidRPr="00774C98">
        <w:rPr>
          <w:color w:val="auto"/>
          <w:sz w:val="20"/>
        </w:rPr>
        <w:t>będzie można dowiedzieć się na temat podlegania ubezpieczeniu zdrowotnemu jako członek rodziny.</w:t>
      </w:r>
      <w:r w:rsidR="00044828" w:rsidRPr="00774C98">
        <w:rPr>
          <w:color w:val="auto"/>
          <w:sz w:val="20"/>
        </w:rPr>
        <w:br/>
      </w:r>
      <w:r w:rsidR="00FB2886" w:rsidRPr="00774C98">
        <w:rPr>
          <w:color w:val="auto"/>
          <w:sz w:val="20"/>
        </w:rPr>
        <w:t>E</w:t>
      </w:r>
      <w:r w:rsidR="00044828" w:rsidRPr="00774C98">
        <w:rPr>
          <w:color w:val="auto"/>
          <w:sz w:val="20"/>
        </w:rPr>
        <w:t>ksperci wyjaśnią m.in. zasady podlegania ubezpieczeniom uczniów i studentów po zakończeniu nauki, uzyskaniu tytułu licencjata/magistra. Wyj</w:t>
      </w:r>
      <w:r w:rsidR="00044828" w:rsidRPr="00774C98">
        <w:rPr>
          <w:color w:val="auto"/>
          <w:sz w:val="20"/>
        </w:rPr>
        <w:t xml:space="preserve">aśnią również, kiedy uczniowie </w:t>
      </w:r>
      <w:r w:rsidR="00044828" w:rsidRPr="00774C98">
        <w:rPr>
          <w:color w:val="auto"/>
          <w:sz w:val="20"/>
        </w:rPr>
        <w:t xml:space="preserve">i studenci pracujący na zlecenie </w:t>
      </w:r>
      <w:r w:rsidR="00F16327">
        <w:rPr>
          <w:color w:val="auto"/>
          <w:sz w:val="20"/>
        </w:rPr>
        <w:br/>
      </w:r>
      <w:bookmarkStart w:id="0" w:name="_GoBack"/>
      <w:bookmarkEnd w:id="0"/>
      <w:r w:rsidR="00044828" w:rsidRPr="00774C98">
        <w:rPr>
          <w:color w:val="auto"/>
          <w:sz w:val="20"/>
        </w:rPr>
        <w:t>nie podlegają ubezpieczeniom, a także jak wygląda ubezpieczenie z</w:t>
      </w:r>
      <w:r w:rsidR="00FB2886" w:rsidRPr="00774C98">
        <w:rPr>
          <w:color w:val="auto"/>
          <w:sz w:val="20"/>
        </w:rPr>
        <w:t xml:space="preserve">drowotne po ukończeniu 26 lat. Z kolei pod </w:t>
      </w:r>
      <w:r w:rsidR="002A27CD">
        <w:rPr>
          <w:color w:val="auto"/>
          <w:sz w:val="20"/>
        </w:rPr>
        <w:br/>
      </w:r>
      <w:r w:rsidR="00FB2886" w:rsidRPr="00774C98">
        <w:rPr>
          <w:color w:val="auto"/>
          <w:sz w:val="20"/>
        </w:rPr>
        <w:t>n</w:t>
      </w:r>
      <w:r w:rsidR="002A27CD">
        <w:rPr>
          <w:color w:val="auto"/>
          <w:sz w:val="20"/>
        </w:rPr>
        <w:t>r. tel.</w:t>
      </w:r>
      <w:r w:rsidR="00FB2886" w:rsidRPr="00774C98">
        <w:rPr>
          <w:color w:val="auto"/>
          <w:sz w:val="20"/>
        </w:rPr>
        <w:t xml:space="preserve"> </w:t>
      </w:r>
      <w:r w:rsidR="00FB2886" w:rsidRPr="00774C98">
        <w:rPr>
          <w:b/>
          <w:color w:val="auto"/>
          <w:sz w:val="20"/>
        </w:rPr>
        <w:t xml:space="preserve">56 4506894 </w:t>
      </w:r>
      <w:r w:rsidR="00033685" w:rsidRPr="00774C98">
        <w:rPr>
          <w:color w:val="auto"/>
          <w:sz w:val="20"/>
        </w:rPr>
        <w:t xml:space="preserve">eksperci ZUS odpowiadać będą na pytania dotyczące korygowania dokumentów ubezpieczeniowych. W trakcie dyżuru będzie można dowiedzieć się m.in. kiedy zrobić ponowne zgłoszenie, </w:t>
      </w:r>
      <w:r w:rsidR="00033685" w:rsidRPr="00774C98">
        <w:rPr>
          <w:color w:val="auto"/>
          <w:sz w:val="20"/>
        </w:rPr>
        <w:br/>
        <w:t>a kiedy należy dokonać korekty dokumentu. – informuje Krystyna Michałek, rzecznik regionalny ZUS województwa kujawsko-pomorskiego.</w:t>
      </w:r>
    </w:p>
    <w:p w:rsidR="00044828" w:rsidRPr="00774C98" w:rsidRDefault="00044828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044828" w:rsidRPr="00774C98" w:rsidRDefault="00033685" w:rsidP="002D74C9">
      <w:pPr>
        <w:spacing w:before="0" w:beforeAutospacing="0" w:after="0" w:afterAutospacing="0"/>
        <w:rPr>
          <w:color w:val="auto"/>
          <w:sz w:val="20"/>
        </w:rPr>
      </w:pPr>
      <w:r w:rsidRPr="00774C98">
        <w:rPr>
          <w:color w:val="auto"/>
          <w:sz w:val="20"/>
        </w:rPr>
        <w:t xml:space="preserve">O kwestie dotyczące emerytur osób z rocznika 1953 będzie można zapytać </w:t>
      </w:r>
      <w:r w:rsidRPr="00774C98">
        <w:rPr>
          <w:b/>
          <w:color w:val="auto"/>
          <w:sz w:val="20"/>
        </w:rPr>
        <w:t>24 listopada</w:t>
      </w:r>
      <w:r w:rsidRPr="00774C98">
        <w:rPr>
          <w:color w:val="auto"/>
          <w:sz w:val="20"/>
        </w:rPr>
        <w:t xml:space="preserve"> w godz. od 9.00 do 11.00 pod nr. tel. </w:t>
      </w:r>
      <w:r w:rsidRPr="00774C98">
        <w:rPr>
          <w:b/>
          <w:color w:val="auto"/>
          <w:sz w:val="20"/>
        </w:rPr>
        <w:t>56 6109397</w:t>
      </w:r>
      <w:r w:rsidRPr="00774C98">
        <w:rPr>
          <w:color w:val="auto"/>
          <w:sz w:val="20"/>
        </w:rPr>
        <w:t xml:space="preserve">. W trakcie </w:t>
      </w:r>
      <w:r w:rsidR="002D74C9" w:rsidRPr="00774C98">
        <w:rPr>
          <w:color w:val="auto"/>
          <w:sz w:val="20"/>
        </w:rPr>
        <w:t xml:space="preserve">tego </w:t>
      </w:r>
      <w:r w:rsidRPr="00774C98">
        <w:rPr>
          <w:color w:val="auto"/>
          <w:sz w:val="20"/>
        </w:rPr>
        <w:t xml:space="preserve">dyżuru będzie można dowiedzieć się </w:t>
      </w:r>
      <w:r w:rsidR="002D74C9" w:rsidRPr="00774C98">
        <w:rPr>
          <w:color w:val="auto"/>
          <w:sz w:val="20"/>
        </w:rPr>
        <w:t xml:space="preserve">m.in. </w:t>
      </w:r>
      <w:r w:rsidRPr="00774C98">
        <w:rPr>
          <w:color w:val="auto"/>
          <w:sz w:val="20"/>
        </w:rPr>
        <w:t>komu ZUS przeliczy świadczenie z „urzędu”, a kto musi pospieszyć się ze złożeniem wniosku.</w:t>
      </w:r>
      <w:r w:rsidR="002D74C9" w:rsidRPr="00774C98">
        <w:rPr>
          <w:sz w:val="20"/>
        </w:rPr>
        <w:t xml:space="preserve"> </w:t>
      </w:r>
      <w:r w:rsidR="002D74C9" w:rsidRPr="00774C98">
        <w:rPr>
          <w:color w:val="auto"/>
          <w:sz w:val="20"/>
        </w:rPr>
        <w:t xml:space="preserve">Natomiast pod nr. tel.  </w:t>
      </w:r>
      <w:r w:rsidR="002D74C9" w:rsidRPr="00774C98">
        <w:rPr>
          <w:b/>
          <w:color w:val="auto"/>
          <w:sz w:val="20"/>
        </w:rPr>
        <w:t>54 230 73 82</w:t>
      </w:r>
      <w:r w:rsidR="002D74C9" w:rsidRPr="00774C98">
        <w:rPr>
          <w:color w:val="auto"/>
          <w:sz w:val="20"/>
        </w:rPr>
        <w:t xml:space="preserve">,  w godz. </w:t>
      </w:r>
      <w:r w:rsidR="002A27CD">
        <w:rPr>
          <w:color w:val="auto"/>
          <w:sz w:val="20"/>
        </w:rPr>
        <w:t xml:space="preserve">od 9.00 do </w:t>
      </w:r>
      <w:r w:rsidR="002D74C9" w:rsidRPr="00774C98">
        <w:rPr>
          <w:color w:val="auto"/>
          <w:sz w:val="20"/>
        </w:rPr>
        <w:t>11.00 eksperci odpowiadać będą na pytania dotyczące instrumentów wsparcia dla przedsiębiorców w ramach tzw. Tarczy Antykryzys</w:t>
      </w:r>
      <w:r w:rsidR="002D74C9" w:rsidRPr="00774C98">
        <w:rPr>
          <w:color w:val="auto"/>
          <w:sz w:val="20"/>
        </w:rPr>
        <w:t xml:space="preserve">owej, tj.: </w:t>
      </w:r>
      <w:r w:rsidR="002D74C9" w:rsidRPr="00774C98">
        <w:rPr>
          <w:color w:val="auto"/>
          <w:sz w:val="20"/>
        </w:rPr>
        <w:t>świadczenia postojowego, dodatkowego postojowego czy zwolnienia w opłacaniu składek.</w:t>
      </w:r>
    </w:p>
    <w:p w:rsidR="00044828" w:rsidRPr="00774C98" w:rsidRDefault="00044828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2D74C9" w:rsidRPr="00774C98" w:rsidRDefault="002D74C9" w:rsidP="00774C98">
      <w:pPr>
        <w:spacing w:before="0" w:beforeAutospacing="0" w:after="0" w:afterAutospacing="0"/>
        <w:rPr>
          <w:color w:val="auto"/>
          <w:sz w:val="20"/>
        </w:rPr>
      </w:pPr>
      <w:r w:rsidRPr="00774C98">
        <w:rPr>
          <w:color w:val="auto"/>
          <w:sz w:val="20"/>
        </w:rPr>
        <w:t xml:space="preserve">Ostatni listopadowy dyżur telefoniczny dotyczyć będzie prawa do świadczeń chorobowych </w:t>
      </w:r>
      <w:r w:rsidR="00774C98" w:rsidRPr="00774C98">
        <w:rPr>
          <w:color w:val="auto"/>
          <w:sz w:val="20"/>
        </w:rPr>
        <w:t xml:space="preserve">w okresie kwarantanny, izolacji, </w:t>
      </w:r>
      <w:r w:rsidRPr="00774C98">
        <w:rPr>
          <w:color w:val="auto"/>
          <w:sz w:val="20"/>
        </w:rPr>
        <w:t>dodatkowego zasiłku opiekuńczego</w:t>
      </w:r>
      <w:r w:rsidR="00774C98">
        <w:rPr>
          <w:color w:val="auto"/>
          <w:sz w:val="20"/>
        </w:rPr>
        <w:t xml:space="preserve"> oraz</w:t>
      </w:r>
      <w:r w:rsidR="00774C98" w:rsidRPr="00774C98">
        <w:rPr>
          <w:color w:val="auto"/>
          <w:sz w:val="20"/>
        </w:rPr>
        <w:t xml:space="preserve"> </w:t>
      </w:r>
      <w:r w:rsidR="00774C98">
        <w:rPr>
          <w:color w:val="auto"/>
          <w:sz w:val="20"/>
        </w:rPr>
        <w:t>wyrównania</w:t>
      </w:r>
      <w:r w:rsidR="00774C98" w:rsidRPr="00774C98">
        <w:rPr>
          <w:color w:val="auto"/>
          <w:sz w:val="20"/>
        </w:rPr>
        <w:t xml:space="preserve"> obniżonego zasiłku. Odbędzie się on </w:t>
      </w:r>
      <w:r w:rsidR="00774C98" w:rsidRPr="00774C98">
        <w:rPr>
          <w:b/>
          <w:color w:val="auto"/>
          <w:sz w:val="20"/>
        </w:rPr>
        <w:t>24 listopada</w:t>
      </w:r>
      <w:r w:rsidR="00774C98">
        <w:rPr>
          <w:color w:val="auto"/>
          <w:sz w:val="20"/>
        </w:rPr>
        <w:t xml:space="preserve"> w godz. od 9.00</w:t>
      </w:r>
      <w:r w:rsidR="00774C98" w:rsidRPr="00774C98">
        <w:rPr>
          <w:color w:val="auto"/>
          <w:sz w:val="20"/>
        </w:rPr>
        <w:t xml:space="preserve"> d</w:t>
      </w:r>
      <w:r w:rsidR="00774C98" w:rsidRPr="00774C98">
        <w:rPr>
          <w:color w:val="auto"/>
          <w:sz w:val="20"/>
        </w:rPr>
        <w:t xml:space="preserve">o 11.00 pod nr. tel. </w:t>
      </w:r>
      <w:r w:rsidR="00774C98" w:rsidRPr="00774C98">
        <w:rPr>
          <w:b/>
          <w:color w:val="auto"/>
          <w:sz w:val="20"/>
        </w:rPr>
        <w:t>54 2802835</w:t>
      </w:r>
      <w:r w:rsidR="00491C99">
        <w:rPr>
          <w:color w:val="auto"/>
          <w:sz w:val="20"/>
        </w:rPr>
        <w:t>, a także</w:t>
      </w:r>
      <w:r w:rsidR="00774C98" w:rsidRPr="00774C98">
        <w:rPr>
          <w:color w:val="auto"/>
          <w:sz w:val="20"/>
        </w:rPr>
        <w:t xml:space="preserve"> </w:t>
      </w:r>
      <w:r w:rsidR="00774C98" w:rsidRPr="00774C98">
        <w:rPr>
          <w:b/>
          <w:color w:val="auto"/>
          <w:sz w:val="20"/>
        </w:rPr>
        <w:t>25 listopada</w:t>
      </w:r>
      <w:r w:rsidR="00774C98" w:rsidRPr="00774C98">
        <w:rPr>
          <w:color w:val="auto"/>
          <w:sz w:val="20"/>
        </w:rPr>
        <w:t xml:space="preserve"> w godz. od 10.00 do 12.00 pod nr.tel. </w:t>
      </w:r>
      <w:r w:rsidR="00774C98" w:rsidRPr="00774C98">
        <w:rPr>
          <w:b/>
          <w:color w:val="auto"/>
          <w:sz w:val="20"/>
        </w:rPr>
        <w:t>54 230 73 77</w:t>
      </w:r>
      <w:r w:rsidR="00774C98">
        <w:rPr>
          <w:b/>
          <w:color w:val="auto"/>
          <w:sz w:val="20"/>
        </w:rPr>
        <w:t xml:space="preserve">. </w:t>
      </w:r>
      <w:r w:rsidR="00774C98">
        <w:rPr>
          <w:color w:val="auto"/>
          <w:sz w:val="20"/>
        </w:rPr>
        <w:t>– dodaje rzeczniczka.</w:t>
      </w:r>
    </w:p>
    <w:p w:rsidR="002D74C9" w:rsidRDefault="002D74C9" w:rsidP="00C803F1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1477C6" w:rsidRDefault="001477C6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774C98" w:rsidRDefault="00774C98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774C98" w:rsidRDefault="00774C98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774C98" w:rsidRDefault="00774C98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19" w:rsidRDefault="00532319">
      <w:pPr>
        <w:spacing w:before="0" w:after="0"/>
      </w:pPr>
      <w:r>
        <w:separator/>
      </w:r>
    </w:p>
  </w:endnote>
  <w:endnote w:type="continuationSeparator" w:id="0">
    <w:p w:rsidR="00532319" w:rsidRDefault="005323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D74C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532319">
      <w:fldChar w:fldCharType="begin"/>
    </w:r>
    <w:r w:rsidR="00532319">
      <w:instrText xml:space="preserve"> NUMPAGES  \* MERGEFORMAT </w:instrText>
    </w:r>
    <w:r w:rsidR="00532319">
      <w:fldChar w:fldCharType="separate"/>
    </w:r>
    <w:r w:rsidR="002D74C9" w:rsidRPr="002D74C9">
      <w:rPr>
        <w:rStyle w:val="StopkastronyZnak"/>
        <w:noProof/>
      </w:rPr>
      <w:t>2</w:t>
    </w:r>
    <w:r w:rsidR="0053231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19" w:rsidRDefault="00532319">
      <w:pPr>
        <w:spacing w:before="0" w:after="0"/>
      </w:pPr>
      <w:r>
        <w:separator/>
      </w:r>
    </w:p>
  </w:footnote>
  <w:footnote w:type="continuationSeparator" w:id="0">
    <w:p w:rsidR="00532319" w:rsidRDefault="005323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1"/>
  </w:num>
  <w:num w:numId="4">
    <w:abstractNumId w:val="22"/>
  </w:num>
  <w:num w:numId="5">
    <w:abstractNumId w:val="9"/>
  </w:num>
  <w:num w:numId="6">
    <w:abstractNumId w:val="20"/>
  </w:num>
  <w:num w:numId="7">
    <w:abstractNumId w:val="33"/>
  </w:num>
  <w:num w:numId="8">
    <w:abstractNumId w:val="34"/>
  </w:num>
  <w:num w:numId="9">
    <w:abstractNumId w:val="32"/>
  </w:num>
  <w:num w:numId="10">
    <w:abstractNumId w:val="31"/>
  </w:num>
  <w:num w:numId="11">
    <w:abstractNumId w:val="28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14"/>
  </w:num>
  <w:num w:numId="17">
    <w:abstractNumId w:val="24"/>
  </w:num>
  <w:num w:numId="18">
    <w:abstractNumId w:val="0"/>
  </w:num>
  <w:num w:numId="19">
    <w:abstractNumId w:val="26"/>
  </w:num>
  <w:num w:numId="20">
    <w:abstractNumId w:val="12"/>
  </w:num>
  <w:num w:numId="21">
    <w:abstractNumId w:val="18"/>
  </w:num>
  <w:num w:numId="22">
    <w:abstractNumId w:val="2"/>
  </w:num>
  <w:num w:numId="23">
    <w:abstractNumId w:val="16"/>
  </w:num>
  <w:num w:numId="24">
    <w:abstractNumId w:val="7"/>
  </w:num>
  <w:num w:numId="25">
    <w:abstractNumId w:val="8"/>
  </w:num>
  <w:num w:numId="26">
    <w:abstractNumId w:val="4"/>
  </w:num>
  <w:num w:numId="27">
    <w:abstractNumId w:val="27"/>
  </w:num>
  <w:num w:numId="28">
    <w:abstractNumId w:val="21"/>
  </w:num>
  <w:num w:numId="29">
    <w:abstractNumId w:val="25"/>
  </w:num>
  <w:num w:numId="30">
    <w:abstractNumId w:val="29"/>
  </w:num>
  <w:num w:numId="31">
    <w:abstractNumId w:val="17"/>
  </w:num>
  <w:num w:numId="32">
    <w:abstractNumId w:val="10"/>
  </w:num>
  <w:num w:numId="33">
    <w:abstractNumId w:val="23"/>
  </w:num>
  <w:num w:numId="34">
    <w:abstractNumId w:val="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AC0"/>
    <w:rsid w:val="00034F14"/>
    <w:rsid w:val="00035445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6D1F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912"/>
    <w:rsid w:val="000F53D5"/>
    <w:rsid w:val="000F6D95"/>
    <w:rsid w:val="000F71C3"/>
    <w:rsid w:val="000F73F2"/>
    <w:rsid w:val="001027B9"/>
    <w:rsid w:val="001033EE"/>
    <w:rsid w:val="00103B88"/>
    <w:rsid w:val="00105B1D"/>
    <w:rsid w:val="001064F6"/>
    <w:rsid w:val="00107754"/>
    <w:rsid w:val="00107CDE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7C6"/>
    <w:rsid w:val="001479E4"/>
    <w:rsid w:val="00147F11"/>
    <w:rsid w:val="001503FB"/>
    <w:rsid w:val="001510BB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6AE3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2EE"/>
    <w:rsid w:val="004F639E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F50"/>
    <w:rsid w:val="00C05B19"/>
    <w:rsid w:val="00C06279"/>
    <w:rsid w:val="00C06749"/>
    <w:rsid w:val="00C12739"/>
    <w:rsid w:val="00C145D0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204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62D7"/>
    <w:rsid w:val="00E07BCF"/>
    <w:rsid w:val="00E10ED1"/>
    <w:rsid w:val="00E122FC"/>
    <w:rsid w:val="00E128D6"/>
    <w:rsid w:val="00E1324A"/>
    <w:rsid w:val="00E1336C"/>
    <w:rsid w:val="00E1369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F6DD-A002-40C8-8A51-92F70AAF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669</cp:revision>
  <cp:lastPrinted>2020-08-03T09:56:00Z</cp:lastPrinted>
  <dcterms:created xsi:type="dcterms:W3CDTF">2020-05-25T13:06:00Z</dcterms:created>
  <dcterms:modified xsi:type="dcterms:W3CDTF">2020-11-18T18:35:00Z</dcterms:modified>
</cp:coreProperties>
</file>