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7AE1" w14:textId="77777777" w:rsidR="004753E0" w:rsidRPr="00D60035" w:rsidRDefault="004753E0" w:rsidP="004753E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E709E" w14:textId="77777777" w:rsidR="004D6D71" w:rsidRPr="00D60035" w:rsidRDefault="002D6764" w:rsidP="00B563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35">
        <w:rPr>
          <w:rFonts w:ascii="Times New Roman" w:hAnsi="Times New Roman" w:cs="Times New Roman"/>
          <w:b/>
          <w:bCs/>
          <w:sz w:val="24"/>
          <w:szCs w:val="24"/>
        </w:rPr>
        <w:t xml:space="preserve">Szczegółowe zasady ponoszenia odpłatności za pobyt </w:t>
      </w:r>
    </w:p>
    <w:p w14:paraId="47B2EEAB" w14:textId="19546121" w:rsidR="00C25983" w:rsidRDefault="002D6764" w:rsidP="00B563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3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4753E0" w:rsidRPr="00D6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4C9">
        <w:rPr>
          <w:rFonts w:ascii="Times New Roman" w:hAnsi="Times New Roman" w:cs="Times New Roman"/>
          <w:b/>
          <w:bCs/>
          <w:sz w:val="24"/>
          <w:szCs w:val="24"/>
        </w:rPr>
        <w:t xml:space="preserve">Niepublicznym Klubie Dziecięcym „Miś i </w:t>
      </w:r>
      <w:proofErr w:type="spellStart"/>
      <w:r w:rsidR="001604C9">
        <w:rPr>
          <w:rFonts w:ascii="Times New Roman" w:hAnsi="Times New Roman" w:cs="Times New Roman"/>
          <w:b/>
          <w:bCs/>
          <w:sz w:val="24"/>
          <w:szCs w:val="24"/>
        </w:rPr>
        <w:t>Margolcia</w:t>
      </w:r>
      <w:proofErr w:type="spellEnd"/>
      <w:r w:rsidR="001604C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60035">
        <w:rPr>
          <w:rFonts w:ascii="Times New Roman" w:hAnsi="Times New Roman" w:cs="Times New Roman"/>
          <w:b/>
          <w:bCs/>
          <w:sz w:val="24"/>
          <w:szCs w:val="24"/>
        </w:rPr>
        <w:t xml:space="preserve"> w Unisławiu</w:t>
      </w:r>
    </w:p>
    <w:p w14:paraId="367AE34C" w14:textId="77777777" w:rsidR="004753E0" w:rsidRPr="00D60035" w:rsidRDefault="004753E0" w:rsidP="004753E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EB7E6" w14:textId="25D1EB1B" w:rsidR="004753E0" w:rsidRPr="00D60035" w:rsidRDefault="004753E0" w:rsidP="00A42957">
      <w:pPr>
        <w:rPr>
          <w:rFonts w:ascii="Times New Roman" w:hAnsi="Times New Roman" w:cs="Times New Roman"/>
          <w:sz w:val="24"/>
          <w:szCs w:val="24"/>
        </w:rPr>
      </w:pPr>
    </w:p>
    <w:p w14:paraId="01353D29" w14:textId="77777777" w:rsidR="00E427AB" w:rsidRPr="00D60035" w:rsidRDefault="00E427AB" w:rsidP="00A42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753E0" w:rsidRPr="00D60035" w14:paraId="3AD0032D" w14:textId="77777777" w:rsidTr="00B56395">
        <w:trPr>
          <w:trHeight w:val="41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991AB7F" w14:textId="77777777" w:rsidR="004753E0" w:rsidRPr="00D60035" w:rsidRDefault="004753E0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wsparcia</w:t>
            </w:r>
          </w:p>
        </w:tc>
        <w:tc>
          <w:tcPr>
            <w:tcW w:w="7512" w:type="dxa"/>
            <w:vAlign w:val="center"/>
          </w:tcPr>
          <w:p w14:paraId="146D2924" w14:textId="7BA18F3C" w:rsidR="004753E0" w:rsidRPr="00D60035" w:rsidRDefault="004753E0" w:rsidP="0047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Usługi opiekuńcze </w:t>
            </w:r>
            <w:r w:rsidR="001604C9">
              <w:rPr>
                <w:rFonts w:ascii="Times New Roman" w:hAnsi="Times New Roman" w:cs="Times New Roman"/>
                <w:sz w:val="24"/>
                <w:szCs w:val="24"/>
              </w:rPr>
              <w:t>nad dziećmi do lat 3</w:t>
            </w: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3E0" w:rsidRPr="00D60035" w14:paraId="5A0076B2" w14:textId="77777777" w:rsidTr="00B56395">
        <w:trPr>
          <w:trHeight w:val="158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916988F" w14:textId="77777777" w:rsidR="004753E0" w:rsidRPr="00D60035" w:rsidRDefault="004753E0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wsparcia</w:t>
            </w:r>
          </w:p>
        </w:tc>
        <w:tc>
          <w:tcPr>
            <w:tcW w:w="7512" w:type="dxa"/>
            <w:vAlign w:val="center"/>
          </w:tcPr>
          <w:p w14:paraId="4ADEF520" w14:textId="3361FB4E" w:rsidR="001604C9" w:rsidRPr="001604C9" w:rsidRDefault="001604C9" w:rsidP="00160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</w:t>
            </w: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w wieku do lat 3, którzy mieszkają w rozumieniu przepisów Kodeksu Cywilnego, uczą się lub pracują na terenie </w:t>
            </w:r>
            <w:r w:rsidRPr="0016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województwa kujawsko-pomorskiego</w:t>
            </w: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należą do jednej z poniższych grup:</w:t>
            </w:r>
          </w:p>
          <w:p w14:paraId="666EBB38" w14:textId="77777777" w:rsidR="001604C9" w:rsidRPr="001604C9" w:rsidRDefault="001604C9" w:rsidP="001604C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bezrobotne lub osoby bierne zawodowo pozostające poza rynkiem pracy ze względu na obowiązek opieki nad dziećmi do lat 3, (w tym przebywające na urlopie wychowawczym)</w:t>
            </w:r>
          </w:p>
          <w:p w14:paraId="28979373" w14:textId="2BCF6AAB" w:rsidR="004753E0" w:rsidRPr="001604C9" w:rsidRDefault="001604C9" w:rsidP="001604C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pracujące, sprawujące opiekę nad dziećmi do lat 3</w:t>
            </w:r>
          </w:p>
        </w:tc>
      </w:tr>
      <w:tr w:rsidR="00A42957" w:rsidRPr="00D60035" w14:paraId="13385AAC" w14:textId="77777777" w:rsidTr="00B56395">
        <w:trPr>
          <w:trHeight w:val="33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ED67549" w14:textId="77777777" w:rsidR="00A42957" w:rsidRPr="00D60035" w:rsidRDefault="00A42957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Dostępna liczba miejsc</w:t>
            </w:r>
          </w:p>
        </w:tc>
        <w:tc>
          <w:tcPr>
            <w:tcW w:w="7512" w:type="dxa"/>
            <w:vAlign w:val="center"/>
          </w:tcPr>
          <w:p w14:paraId="3E7EBEEA" w14:textId="4EC9D6A8" w:rsidR="000C3CBF" w:rsidRPr="00D60035" w:rsidRDefault="001604C9" w:rsidP="0047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Niepubliczny Klub Dziecięcy „Miś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Margolcia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C3CBF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oferuje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CBF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3CBF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opieki nad dziećmi do lat 3.</w:t>
            </w:r>
          </w:p>
          <w:p w14:paraId="6011A1AA" w14:textId="77777777" w:rsidR="000C3CBF" w:rsidRPr="00D60035" w:rsidRDefault="000C3CBF" w:rsidP="0047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4AB0" w14:textId="005E6DD2" w:rsidR="000C3CBF" w:rsidRPr="008030EC" w:rsidRDefault="000C3CBF" w:rsidP="004753E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UWAGA: do uruchomienia usług </w:t>
            </w:r>
            <w:r w:rsidR="001604C9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klubu dziecięcego</w:t>
            </w:r>
            <w:r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niezbędne jest zebranie grupy </w:t>
            </w:r>
            <w:r w:rsidR="0005170D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min. </w:t>
            </w:r>
            <w:r w:rsidR="00A16800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  <w:r w:rsidR="0005170D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uczestników kwalifikujących się do objęcia wsparciem.  </w:t>
            </w:r>
          </w:p>
          <w:p w14:paraId="4AD5B3C7" w14:textId="77777777" w:rsidR="00190EBD" w:rsidRPr="008030EC" w:rsidRDefault="00190EBD" w:rsidP="004753E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45E5D90" w14:textId="7DFE1052" w:rsidR="000C3CBF" w:rsidRPr="00D60035" w:rsidRDefault="00190EBD" w:rsidP="004753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Zastrzega się, że w</w:t>
            </w:r>
            <w:r w:rsidR="000C3CBF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przypadku gdy po uruchomieniu </w:t>
            </w:r>
            <w:r w:rsidR="001604C9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klubu dziecięcego</w:t>
            </w:r>
            <w:r w:rsidR="000C3CBF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liczba uczestników korzystających z usług</w:t>
            </w:r>
            <w:r w:rsidR="001604C9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klubu </w:t>
            </w:r>
            <w:r w:rsidR="000C3CBF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spadnie poniżej </w:t>
            </w:r>
            <w:r w:rsidR="00A16800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05170D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C3CBF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osób</w:t>
            </w:r>
            <w:r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przez okres dłuższy niż </w:t>
            </w:r>
            <w:r w:rsidR="0005170D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miesiąc</w:t>
            </w:r>
            <w:r w:rsidR="0005170D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działalność </w:t>
            </w:r>
            <w:r w:rsidR="001604C9"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klubu dziecięcego</w:t>
            </w:r>
            <w:r w:rsidRPr="00803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może zostać zawieszona.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753E0" w:rsidRPr="00D60035" w14:paraId="05CE478D" w14:textId="77777777" w:rsidTr="00B56395">
        <w:trPr>
          <w:trHeight w:val="42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3FB2789" w14:textId="0868F1A0" w:rsidR="004753E0" w:rsidRPr="00D60035" w:rsidRDefault="00E06208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753E0"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 jednostki</w:t>
            </w:r>
          </w:p>
        </w:tc>
        <w:tc>
          <w:tcPr>
            <w:tcW w:w="7512" w:type="dxa"/>
            <w:vAlign w:val="center"/>
          </w:tcPr>
          <w:p w14:paraId="157E35F2" w14:textId="101E05B4" w:rsidR="00E06208" w:rsidRPr="00D60035" w:rsidRDefault="00E06208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2D6764" w:rsidRPr="00D60035">
              <w:rPr>
                <w:rFonts w:ascii="Times New Roman" w:hAnsi="Times New Roman" w:cs="Times New Roman"/>
                <w:sz w:val="24"/>
                <w:szCs w:val="24"/>
              </w:rPr>
              <w:t>Lipowa 31</w:t>
            </w:r>
            <w:r w:rsidR="00E31A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528B5AC" w14:textId="169FC9C7" w:rsidR="004753E0" w:rsidRPr="00D60035" w:rsidRDefault="00E06208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="002D6764" w:rsidRPr="00D60035">
              <w:rPr>
                <w:rFonts w:ascii="Times New Roman" w:hAnsi="Times New Roman" w:cs="Times New Roman"/>
                <w:sz w:val="24"/>
                <w:szCs w:val="24"/>
              </w:rPr>
              <w:t>260 Unisław</w:t>
            </w:r>
            <w:r w:rsidR="004753E0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3E0" w:rsidRPr="00D60035" w14:paraId="5C1B3478" w14:textId="77777777" w:rsidTr="00B56395">
        <w:trPr>
          <w:trHeight w:val="65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9BAB50" w14:textId="77777777" w:rsidR="004753E0" w:rsidRPr="00D60035" w:rsidRDefault="004753E0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 </w:t>
            </w:r>
            <w:r w:rsidR="00F72E3A"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funkcjonowania</w:t>
            </w:r>
          </w:p>
        </w:tc>
        <w:tc>
          <w:tcPr>
            <w:tcW w:w="7512" w:type="dxa"/>
            <w:vAlign w:val="center"/>
          </w:tcPr>
          <w:p w14:paraId="5007F3A7" w14:textId="369837F9" w:rsidR="004753E0" w:rsidRPr="00D60035" w:rsidRDefault="00D60035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>Zwiększona dostępność wysokiej jakości usług opiekuńczych świadczonych w społeczności lokalnej</w:t>
            </w:r>
          </w:p>
        </w:tc>
      </w:tr>
      <w:tr w:rsidR="004753E0" w:rsidRPr="00D60035" w14:paraId="3C4AC438" w14:textId="77777777" w:rsidTr="00B56395">
        <w:trPr>
          <w:trHeight w:val="6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AB8C187" w14:textId="21161692" w:rsidR="004753E0" w:rsidRPr="00D60035" w:rsidRDefault="00686FCC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pracy</w:t>
            </w:r>
          </w:p>
        </w:tc>
        <w:tc>
          <w:tcPr>
            <w:tcW w:w="7512" w:type="dxa"/>
            <w:vAlign w:val="center"/>
          </w:tcPr>
          <w:p w14:paraId="3CE51B08" w14:textId="54C50294" w:rsidR="004753E0" w:rsidRPr="00D60035" w:rsidRDefault="00686FCC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W dni robocze od poniedziałku do piątku w godz. </w:t>
            </w:r>
            <w:r w:rsidR="002D6764" w:rsidRPr="00D60035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1604C9">
              <w:rPr>
                <w:rFonts w:ascii="Times New Roman" w:hAnsi="Times New Roman" w:cs="Times New Roman"/>
                <w:sz w:val="24"/>
                <w:szCs w:val="24"/>
              </w:rPr>
              <w:t>00-17:00</w:t>
            </w: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753E0" w:rsidRPr="00D60035" w14:paraId="4A1B514D" w14:textId="77777777" w:rsidTr="00B56395">
        <w:trPr>
          <w:trHeight w:val="6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B5668AB" w14:textId="77777777" w:rsidR="004753E0" w:rsidRPr="00D60035" w:rsidRDefault="004753E0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Ramowy program usług</w:t>
            </w:r>
          </w:p>
        </w:tc>
        <w:tc>
          <w:tcPr>
            <w:tcW w:w="7512" w:type="dxa"/>
            <w:vAlign w:val="center"/>
          </w:tcPr>
          <w:p w14:paraId="0CFFA188" w14:textId="77777777" w:rsidR="00C81385" w:rsidRPr="00C81385" w:rsidRDefault="00C81385" w:rsidP="00C8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Organizacja opieki nad dziećmi w Klubie, zgodnie z normami dla wieku dziecka, obejmuje:</w:t>
            </w:r>
          </w:p>
          <w:p w14:paraId="45E49448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zapewnienie dziecku opieki w warunkach bytowych zbliżonych do warunków domowych;</w:t>
            </w:r>
          </w:p>
          <w:p w14:paraId="6D1958A2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wyżywienie;</w:t>
            </w:r>
          </w:p>
          <w:p w14:paraId="006A2DD3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higienę snu i wypoczynku;</w:t>
            </w:r>
          </w:p>
          <w:p w14:paraId="046CAB95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zagwarantowanie właściwej opieki pielęgnacyjnej oraz edukacyjnej przez organizowanie i prowadzenie zajęć zabawowych z elementami edukacji, z uwzględnieniem indywidualnych potrzeb dziecka, w pomieszczeniach i na wolnym powietrzu;</w:t>
            </w:r>
          </w:p>
          <w:p w14:paraId="57FF21E2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prowadzenie zajęć opiekuńczo-wychowawczych i edukacyjnych, uwzględniających rozwój psychomotoryczny dziecka, właściwych dla jego wieku;</w:t>
            </w:r>
          </w:p>
          <w:p w14:paraId="71C3CD9F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działania profilaktyczne promujące zdrowie;</w:t>
            </w:r>
          </w:p>
          <w:p w14:paraId="7FB44AA3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działania na rzecz kształtowania postaw prospołecznych i usamodzielniania;</w:t>
            </w:r>
          </w:p>
          <w:p w14:paraId="42A05569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udzielanie doraźnej pomocy medycznej;</w:t>
            </w:r>
          </w:p>
          <w:p w14:paraId="1BF98346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bieżący kontakt z rodzicami lub opiekunami prawnymi.</w:t>
            </w:r>
          </w:p>
          <w:p w14:paraId="088DE27E" w14:textId="1CB130E0" w:rsidR="00190EBD" w:rsidRPr="00C81385" w:rsidRDefault="00190EBD" w:rsidP="00C8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C6C2" w14:textId="4B12A42D" w:rsidR="00190EBD" w:rsidRPr="00C81385" w:rsidRDefault="009A13A6" w:rsidP="00C8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90EBD" w:rsidRPr="00C81385">
              <w:rPr>
                <w:rFonts w:ascii="Times New Roman" w:hAnsi="Times New Roman" w:cs="Times New Roman"/>
                <w:sz w:val="24"/>
                <w:szCs w:val="24"/>
              </w:rPr>
              <w:t>a dodatkową opłatą możliwe jest zapewnienie:</w:t>
            </w:r>
          </w:p>
          <w:p w14:paraId="00C1FDC7" w14:textId="59EFBDA5" w:rsidR="009A13A6" w:rsidRPr="00C81385" w:rsidRDefault="00C81385" w:rsidP="00C81385">
            <w:pPr>
              <w:pStyle w:val="Akapitzlist"/>
              <w:numPr>
                <w:ilvl w:val="1"/>
                <w:numId w:val="7"/>
              </w:num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 xml:space="preserve">zajęcia dodatkowe np.  wydarzenia kulturalne, język angielski, </w:t>
            </w:r>
            <w:proofErr w:type="spellStart"/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logorytmika</w:t>
            </w:r>
            <w:proofErr w:type="spellEnd"/>
            <w:r w:rsidRPr="00C8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dogoterapia</w:t>
            </w:r>
            <w:proofErr w:type="spellEnd"/>
            <w:r w:rsidR="009A13A6" w:rsidRPr="00C8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inne.</w:t>
            </w:r>
          </w:p>
          <w:p w14:paraId="6C274B9B" w14:textId="06F8EB45" w:rsidR="00190EBD" w:rsidRPr="00C81385" w:rsidRDefault="00C81385" w:rsidP="00C81385">
            <w:pPr>
              <w:pStyle w:val="Akapitzlist"/>
              <w:numPr>
                <w:ilvl w:val="1"/>
                <w:numId w:val="7"/>
              </w:num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  <w:p w14:paraId="13E99556" w14:textId="77777777" w:rsidR="00A42957" w:rsidRPr="00C81385" w:rsidRDefault="00A42957" w:rsidP="00C8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B8E1" w14:textId="1BAFA4A0" w:rsidR="00B56395" w:rsidRPr="00C81385" w:rsidRDefault="00B56395" w:rsidP="00C8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CC" w:rsidRPr="00D60035" w14:paraId="243FCD14" w14:textId="77777777" w:rsidTr="00B56395">
        <w:trPr>
          <w:trHeight w:val="6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2632403" w14:textId="77777777" w:rsidR="00686FCC" w:rsidRPr="00D60035" w:rsidRDefault="00686FCC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Odpłatności</w:t>
            </w:r>
          </w:p>
        </w:tc>
        <w:tc>
          <w:tcPr>
            <w:tcW w:w="7512" w:type="dxa"/>
            <w:vAlign w:val="center"/>
          </w:tcPr>
          <w:p w14:paraId="5B72F702" w14:textId="21A3AC01" w:rsidR="00686FCC" w:rsidRDefault="001604C9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7E05">
              <w:rPr>
                <w:rFonts w:ascii="Times New Roman" w:hAnsi="Times New Roman" w:cs="Times New Roman"/>
                <w:sz w:val="24"/>
                <w:szCs w:val="24"/>
              </w:rPr>
              <w:t>płat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7E05">
              <w:rPr>
                <w:rFonts w:ascii="Times New Roman" w:hAnsi="Times New Roman" w:cs="Times New Roman"/>
                <w:sz w:val="24"/>
                <w:szCs w:val="24"/>
              </w:rPr>
              <w:t xml:space="preserve"> miesięczn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7E05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A42957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pobyt obejmując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42957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wsparcie podstawowe wynosi</w:t>
            </w:r>
            <w:r w:rsidR="00F4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8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  <w:r w:rsidR="00A42957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zł brutto</w:t>
            </w:r>
            <w:r w:rsidR="00C8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145625" w14:textId="66015AC9" w:rsidR="002619B8" w:rsidRDefault="002619B8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gdy Stowarzyszenie pozyska dofinansowanie zewnętrzne na ten cel, opłata miesięczna za świadczenia udzielone przez klub dziecięcy może zostać zmniejszona o kwotę tego dofinansowania.</w:t>
            </w:r>
          </w:p>
          <w:p w14:paraId="5D04AF6D" w14:textId="65E2524A" w:rsidR="002619B8" w:rsidRPr="00D60035" w:rsidRDefault="002619B8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Opłata, o której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mowa powyżej</w:t>
            </w:r>
            <w:r w:rsidRPr="00D428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nie obejmuje kosztów wyżywienia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439192B" w14:textId="77777777" w:rsidR="00F45BE7" w:rsidRDefault="00F45BE7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C8E8C" w14:textId="5B953AFA" w:rsidR="009A13A6" w:rsidRPr="00D60035" w:rsidRDefault="009A13A6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>Pozostałe usługi oferowane są wg faktycznych kosztów organizacji wsparcia</w:t>
            </w:r>
            <w:r w:rsidR="00F45BE7">
              <w:rPr>
                <w:rFonts w:ascii="Times New Roman" w:hAnsi="Times New Roman" w:cs="Times New Roman"/>
                <w:sz w:val="24"/>
                <w:szCs w:val="24"/>
              </w:rPr>
              <w:t>, wyliczane według ceny świadczenia dzielonej przez ilość osób korzystających. I</w:t>
            </w:r>
            <w:r w:rsidR="009E3541" w:rsidRPr="00D60035">
              <w:rPr>
                <w:rFonts w:ascii="Times New Roman" w:hAnsi="Times New Roman" w:cs="Times New Roman"/>
                <w:sz w:val="24"/>
                <w:szCs w:val="24"/>
              </w:rPr>
              <w:t>nformacje w tym zakresie udziela kierownik placówki</w:t>
            </w: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7B321B" w14:textId="77777777" w:rsidR="000C3CBF" w:rsidRPr="00D60035" w:rsidRDefault="000C3CBF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F207" w14:textId="21D00126" w:rsidR="000C3CBF" w:rsidRPr="00D60035" w:rsidRDefault="000C3CBF" w:rsidP="000C3C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069571D" w14:textId="24EC4072" w:rsidR="000C3CBF" w:rsidRPr="00D60035" w:rsidRDefault="000C3CBF" w:rsidP="000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płata pobierana będzie za każdy miesiąc korzystania z usług </w:t>
            </w:r>
            <w:r w:rsidR="00160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klubu dziecięcego</w:t>
            </w:r>
            <w:r w:rsidR="002D6764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bookmarkStart w:id="0" w:name="_Hlk43730400"/>
            <w:r w:rsidR="002D6764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okresach miesięcznych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do </w:t>
            </w:r>
            <w:r w:rsidR="00160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D6764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6764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dnia każdego miesiąca</w:t>
            </w:r>
            <w:bookmarkEnd w:id="0"/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Brak wniesienia opłaty oznacza skreślenie z listy uczestników. </w:t>
            </w:r>
          </w:p>
        </w:tc>
      </w:tr>
    </w:tbl>
    <w:p w14:paraId="3EAB2E11" w14:textId="77777777" w:rsidR="00A42957" w:rsidRPr="00D60035" w:rsidRDefault="00A42957" w:rsidP="00A42957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F6AE4E3" w14:textId="77777777" w:rsidR="00E427AB" w:rsidRPr="00D60035" w:rsidRDefault="00E427AB" w:rsidP="00A429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pl-PL"/>
        </w:rPr>
      </w:pPr>
    </w:p>
    <w:p w14:paraId="481305B0" w14:textId="52A9BD36" w:rsidR="00686FCC" w:rsidRPr="00D60035" w:rsidRDefault="00686FCC" w:rsidP="002D676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D60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 przypadku zainteresowania </w:t>
      </w:r>
      <w:r w:rsidR="00A42957" w:rsidRPr="00D60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powyższą</w:t>
      </w:r>
      <w:r w:rsidRPr="00D60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ofertą prosimy o kontakt</w:t>
      </w:r>
      <w:r w:rsidR="000E571D" w:rsidRPr="00D60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1604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Stowarzyszenie „Na Rzecz Rozwoju Gminy Unisław”, </w:t>
      </w:r>
      <w:r w:rsidR="002D6764" w:rsidRPr="00D60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ul. Parkowa 2</w:t>
      </w:r>
      <w:r w:rsidR="001604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2</w:t>
      </w:r>
      <w:r w:rsidR="002D6764" w:rsidRPr="00D60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, 86-260 Unisław</w:t>
      </w:r>
      <w:r w:rsidR="000E571D" w:rsidRPr="00D60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</w:p>
    <w:p w14:paraId="25893C99" w14:textId="12DB9C21" w:rsidR="00A42957" w:rsidRPr="00D60035" w:rsidRDefault="00A42957" w:rsidP="00B563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01524B" w14:textId="77777777" w:rsidR="00E427AB" w:rsidRPr="00D60035" w:rsidRDefault="00E427AB" w:rsidP="00B563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791600" w14:textId="63A428AB" w:rsidR="00A42957" w:rsidRPr="00D60035" w:rsidRDefault="00E05A5C" w:rsidP="00E05A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A42957" w:rsidRPr="00D60035" w:rsidSect="00A42957">
      <w:head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3BCD" w14:textId="77777777" w:rsidR="0064272A" w:rsidRDefault="0064272A" w:rsidP="004D6D71">
      <w:pPr>
        <w:spacing w:after="0" w:line="240" w:lineRule="auto"/>
      </w:pPr>
      <w:r>
        <w:separator/>
      </w:r>
    </w:p>
  </w:endnote>
  <w:endnote w:type="continuationSeparator" w:id="0">
    <w:p w14:paraId="151B1900" w14:textId="77777777" w:rsidR="0064272A" w:rsidRDefault="0064272A" w:rsidP="004D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88A7" w14:textId="77777777" w:rsidR="0064272A" w:rsidRDefault="0064272A" w:rsidP="004D6D71">
      <w:pPr>
        <w:spacing w:after="0" w:line="240" w:lineRule="auto"/>
      </w:pPr>
      <w:r>
        <w:separator/>
      </w:r>
    </w:p>
  </w:footnote>
  <w:footnote w:type="continuationSeparator" w:id="0">
    <w:p w14:paraId="6204DB7E" w14:textId="77777777" w:rsidR="0064272A" w:rsidRDefault="0064272A" w:rsidP="004D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589F" w14:textId="5D8D6391" w:rsidR="004D6D71" w:rsidRPr="004D6D71" w:rsidRDefault="004D6D71" w:rsidP="004D6D71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ECA"/>
    <w:multiLevelType w:val="multilevel"/>
    <w:tmpl w:val="28E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62E96"/>
    <w:multiLevelType w:val="hybridMultilevel"/>
    <w:tmpl w:val="FA36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3B9B"/>
    <w:multiLevelType w:val="hybridMultilevel"/>
    <w:tmpl w:val="D7F21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34D93"/>
    <w:multiLevelType w:val="hybridMultilevel"/>
    <w:tmpl w:val="836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7710D"/>
    <w:multiLevelType w:val="hybridMultilevel"/>
    <w:tmpl w:val="865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61EBB"/>
    <w:multiLevelType w:val="hybridMultilevel"/>
    <w:tmpl w:val="865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90655"/>
    <w:multiLevelType w:val="hybridMultilevel"/>
    <w:tmpl w:val="290E596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36285618">
    <w:abstractNumId w:val="4"/>
  </w:num>
  <w:num w:numId="2" w16cid:durableId="236864608">
    <w:abstractNumId w:val="1"/>
  </w:num>
  <w:num w:numId="3" w16cid:durableId="1184711512">
    <w:abstractNumId w:val="2"/>
  </w:num>
  <w:num w:numId="4" w16cid:durableId="164321814">
    <w:abstractNumId w:val="5"/>
  </w:num>
  <w:num w:numId="5" w16cid:durableId="1189026515">
    <w:abstractNumId w:val="4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2143453040">
    <w:abstractNumId w:val="4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2042902394">
    <w:abstractNumId w:val="3"/>
  </w:num>
  <w:num w:numId="8" w16cid:durableId="1970818201">
    <w:abstractNumId w:val="0"/>
  </w:num>
  <w:num w:numId="9" w16cid:durableId="455173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E0"/>
    <w:rsid w:val="0005170D"/>
    <w:rsid w:val="000C3CBF"/>
    <w:rsid w:val="000E571D"/>
    <w:rsid w:val="001604C9"/>
    <w:rsid w:val="00180B80"/>
    <w:rsid w:val="00190EBD"/>
    <w:rsid w:val="002619B8"/>
    <w:rsid w:val="00263A6F"/>
    <w:rsid w:val="002D5DCF"/>
    <w:rsid w:val="002D6764"/>
    <w:rsid w:val="00410D4D"/>
    <w:rsid w:val="00416185"/>
    <w:rsid w:val="004753E0"/>
    <w:rsid w:val="004D6D71"/>
    <w:rsid w:val="0057426B"/>
    <w:rsid w:val="006148A1"/>
    <w:rsid w:val="006211E4"/>
    <w:rsid w:val="0064272A"/>
    <w:rsid w:val="0065212B"/>
    <w:rsid w:val="00686FCC"/>
    <w:rsid w:val="006B3A8C"/>
    <w:rsid w:val="00721D58"/>
    <w:rsid w:val="00790535"/>
    <w:rsid w:val="007C3086"/>
    <w:rsid w:val="007D231A"/>
    <w:rsid w:val="008030EC"/>
    <w:rsid w:val="008B6F3B"/>
    <w:rsid w:val="008C0F0B"/>
    <w:rsid w:val="009A13A6"/>
    <w:rsid w:val="009D29FA"/>
    <w:rsid w:val="009E3541"/>
    <w:rsid w:val="00A16800"/>
    <w:rsid w:val="00A37E05"/>
    <w:rsid w:val="00A42957"/>
    <w:rsid w:val="00A666AA"/>
    <w:rsid w:val="00AF1D18"/>
    <w:rsid w:val="00B56395"/>
    <w:rsid w:val="00B94666"/>
    <w:rsid w:val="00C25983"/>
    <w:rsid w:val="00C81385"/>
    <w:rsid w:val="00CD6D9F"/>
    <w:rsid w:val="00D34F93"/>
    <w:rsid w:val="00D60035"/>
    <w:rsid w:val="00DC56B9"/>
    <w:rsid w:val="00E05A5C"/>
    <w:rsid w:val="00E06208"/>
    <w:rsid w:val="00E31AEA"/>
    <w:rsid w:val="00E427AB"/>
    <w:rsid w:val="00F45BE7"/>
    <w:rsid w:val="00F72E3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569C"/>
  <w15:chartTrackingRefBased/>
  <w15:docId w15:val="{F14A7DBB-AF85-47B8-BC78-E4328808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3E0"/>
    <w:pPr>
      <w:ind w:left="720"/>
      <w:contextualSpacing/>
    </w:pPr>
  </w:style>
  <w:style w:type="paragraph" w:styleId="Bezodstpw">
    <w:name w:val="No Spacing"/>
    <w:uiPriority w:val="1"/>
    <w:qFormat/>
    <w:rsid w:val="0057426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70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D71"/>
  </w:style>
  <w:style w:type="paragraph" w:styleId="Stopka">
    <w:name w:val="footer"/>
    <w:basedOn w:val="Normalny"/>
    <w:link w:val="StopkaZnak"/>
    <w:uiPriority w:val="99"/>
    <w:unhideWhenUsed/>
    <w:rsid w:val="004D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D71"/>
  </w:style>
  <w:style w:type="paragraph" w:styleId="NormalnyWeb">
    <w:name w:val="Normal (Web)"/>
    <w:basedOn w:val="Normalny"/>
    <w:uiPriority w:val="99"/>
    <w:semiHidden/>
    <w:unhideWhenUsed/>
    <w:rsid w:val="0016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</dc:creator>
  <cp:keywords/>
  <dc:description/>
  <cp:lastModifiedBy>Agnieszka</cp:lastModifiedBy>
  <cp:revision>2</cp:revision>
  <cp:lastPrinted>2021-02-25T10:35:00Z</cp:lastPrinted>
  <dcterms:created xsi:type="dcterms:W3CDTF">2022-08-03T08:35:00Z</dcterms:created>
  <dcterms:modified xsi:type="dcterms:W3CDTF">2022-08-03T08:35:00Z</dcterms:modified>
</cp:coreProperties>
</file>